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F808" w14:textId="529546CD" w:rsidR="0085787C" w:rsidRDefault="000B13DF">
      <w:r w:rsidRPr="000B13DF">
        <w:t xml:space="preserve">ZWL29561.25 paid to SOFTWAREHOUSE PVT LTD TA PAYNOW (61126) Merchant. </w:t>
      </w:r>
      <w:proofErr w:type="spellStart"/>
      <w:r w:rsidRPr="000B13DF">
        <w:t>Txn</w:t>
      </w:r>
      <w:proofErr w:type="spellEnd"/>
      <w:r w:rsidRPr="000B13DF">
        <w:t xml:space="preserve"> ID MP</w:t>
      </w:r>
      <w:proofErr w:type="gramStart"/>
      <w:r w:rsidRPr="000B13DF">
        <w:t>231215.1020.K</w:t>
      </w:r>
      <w:proofErr w:type="gramEnd"/>
      <w:r w:rsidRPr="000B13DF">
        <w:t>73239.</w:t>
      </w:r>
    </w:p>
    <w:sectPr w:rsidR="0085787C" w:rsidSect="001C5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F"/>
    <w:rsid w:val="000B13DF"/>
    <w:rsid w:val="001C5AF7"/>
    <w:rsid w:val="008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7562"/>
  <w15:chartTrackingRefBased/>
  <w15:docId w15:val="{90B5FB2D-4643-4C09-B9B0-DD801670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Swanepoel</dc:creator>
  <cp:keywords/>
  <dc:description/>
  <cp:lastModifiedBy>Kate Swanepoel</cp:lastModifiedBy>
  <cp:revision>1</cp:revision>
  <dcterms:created xsi:type="dcterms:W3CDTF">2023-12-15T08:27:00Z</dcterms:created>
  <dcterms:modified xsi:type="dcterms:W3CDTF">2023-12-15T08:28:00Z</dcterms:modified>
</cp:coreProperties>
</file>