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9440"/>
      </w:tblGrid>
      <w:tr w:rsidR="00755471" w:rsidRPr="00755471" w:rsidTr="00755471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7168"/>
              <w:gridCol w:w="2192"/>
            </w:tblGrid>
            <w:tr w:rsidR="00755471" w:rsidRPr="00755471">
              <w:tc>
                <w:tcPr>
                  <w:tcW w:w="0" w:type="auto"/>
                  <w:tcBorders>
                    <w:bottom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RTGS Transfer: Transaction Complete. Transaction reference is</w:t>
                  </w:r>
                </w:p>
              </w:tc>
              <w:tc>
                <w:tcPr>
                  <w:tcW w:w="15" w:type="dxa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/>
                  </w:tblPr>
                  <w:tblGrid>
                    <w:gridCol w:w="86"/>
                    <w:gridCol w:w="1940"/>
                    <w:gridCol w:w="86"/>
                  </w:tblGrid>
                  <w:tr w:rsidR="00755471" w:rsidRPr="00755471">
                    <w:tc>
                      <w:tcPr>
                        <w:tcW w:w="30" w:type="dxa"/>
                        <w:shd w:val="clear" w:color="auto" w:fill="FFFFFF"/>
                        <w:vAlign w:val="center"/>
                        <w:hideMark/>
                      </w:tcPr>
                      <w:p w:rsidR="00755471" w:rsidRPr="00755471" w:rsidRDefault="00755471" w:rsidP="007554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755471" w:rsidRPr="00755471" w:rsidRDefault="00755471" w:rsidP="007554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755471">
                          <w:rPr>
                            <w:rFonts w:ascii="Arial" w:eastAsia="Times New Roman" w:hAnsi="Arial" w:cs="Arial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FT/24303/PNKVL</w:t>
                        </w:r>
                      </w:p>
                    </w:tc>
                    <w:tc>
                      <w:tcPr>
                        <w:tcW w:w="30" w:type="dxa"/>
                        <w:shd w:val="clear" w:color="auto" w:fill="FFFFFF"/>
                        <w:vAlign w:val="center"/>
                        <w:hideMark/>
                      </w:tcPr>
                      <w:p w:rsidR="00755471" w:rsidRPr="00755471" w:rsidRDefault="00755471" w:rsidP="007554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55471" w:rsidRPr="00755471" w:rsidRDefault="00755471" w:rsidP="00755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471" w:rsidRPr="00755471" w:rsidTr="00755471">
        <w:tc>
          <w:tcPr>
            <w:tcW w:w="0" w:type="auto"/>
            <w:shd w:val="clear" w:color="auto" w:fill="FFFFFF"/>
            <w:vAlign w:val="center"/>
            <w:hideMark/>
          </w:tcPr>
          <w:p w:rsidR="00755471" w:rsidRPr="00755471" w:rsidRDefault="00755471" w:rsidP="00755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471" w:rsidRPr="00755471" w:rsidTr="0075547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129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4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38"/>
              <w:gridCol w:w="138"/>
              <w:gridCol w:w="138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13"/>
              <w:gridCol w:w="123"/>
              <w:gridCol w:w="123"/>
              <w:gridCol w:w="123"/>
              <w:gridCol w:w="187"/>
              <w:gridCol w:w="187"/>
              <w:gridCol w:w="187"/>
              <w:gridCol w:w="187"/>
              <w:gridCol w:w="187"/>
              <w:gridCol w:w="187"/>
              <w:gridCol w:w="187"/>
              <w:gridCol w:w="187"/>
              <w:gridCol w:w="1621"/>
            </w:tblGrid>
            <w:tr w:rsidR="00755471" w:rsidRPr="00755471">
              <w:trPr>
                <w:gridAfter w:val="59"/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0" w:name="fieldCaption:TAX.CONDITION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IMTT Tax Condition</w:t>
                  </w:r>
                  <w:bookmarkEnd w:id="0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0" w:type="auto"/>
                  <w:gridSpan w:val="25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Arial" w:eastAsia="Times New Roman" w:hAnsi="Arial" w:cs="Arial"/>
                      <w:color w:val="8F9CBE"/>
                      <w:sz w:val="20"/>
                    </w:rPr>
                    <w:t>IMTT Taxable</w:t>
                  </w: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1" w:name="fieldCaption:DEBIT.ACCT.NO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Transfer from Account</w:t>
                  </w:r>
                  <w:bookmarkEnd w:id="1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8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1125274832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Arial" w:eastAsia="Times New Roman" w:hAnsi="Arial" w:cs="Arial"/>
                      <w:color w:val="8F9CBE"/>
                      <w:sz w:val="20"/>
                    </w:rPr>
                    <w:t>LECLOT INVESTMENTS P/L</w:t>
                  </w: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2" w:name="fieldCaption:CREDIT.AMOUNT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Amount Transferred</w:t>
                  </w:r>
                  <w:bookmarkEnd w:id="2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8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3" w:name="fieldCaption:CR.CURRENCY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Transfer Currency</w:t>
                  </w:r>
                  <w:bookmarkEnd w:id="3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USD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4" w:name="fieldCaption:CREDIT.VALUE.DATE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Transfer Date</w:t>
                  </w:r>
                  <w:bookmarkEnd w:id="4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1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29 OCT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5" w:name="fieldCaption:CREDIT.THEIR.REF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Beneficiary Reference</w:t>
                  </w:r>
                  <w:bookmarkEnd w:id="5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7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reg</w:t>
                  </w:r>
                  <w:proofErr w:type="spellEnd"/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renewal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6" w:name="fieldCaption:PAYMENT.DETAILS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Payment Reference</w:t>
                  </w:r>
                  <w:bookmarkEnd w:id="6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8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reg</w:t>
                  </w:r>
                  <w:proofErr w:type="spellEnd"/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renewal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7" w:name="fieldCaption:BENEFICIARY.ID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Beneficiary ID</w:t>
                  </w:r>
                  <w:bookmarkEnd w:id="7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7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BEN22270DYPJJ</w:t>
                  </w:r>
                </w:p>
              </w:tc>
              <w:tc>
                <w:tcPr>
                  <w:tcW w:w="0" w:type="auto"/>
                  <w:gridSpan w:val="11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Arial" w:eastAsia="Times New Roman" w:hAnsi="Arial" w:cs="Arial"/>
                      <w:color w:val="8F9CBE"/>
                      <w:sz w:val="20"/>
                    </w:rPr>
                    <w:t>AMA NOSTRO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8" w:name="fieldCaption:CABS.BEN.NAME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Beneficiary Account Name</w:t>
                  </w:r>
                  <w:bookmarkEnd w:id="8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8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Agricultural Marketing </w:t>
                  </w:r>
                  <w:proofErr w:type="spellStart"/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Authori</w:t>
                  </w:r>
                  <w:proofErr w:type="spell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9" w:name="fieldCaption:CABS.BEN.AC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Beneficiary Account Number</w:t>
                  </w:r>
                  <w:bookmarkEnd w:id="9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8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01122829630098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755471" w:rsidRPr="00755471">
              <w:trPr>
                <w:tblCellSpacing w:w="15" w:type="dxa"/>
              </w:trPr>
              <w:tc>
                <w:tcPr>
                  <w:tcW w:w="0" w:type="auto"/>
                  <w:gridSpan w:val="33"/>
                  <w:noWrap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</w:pPr>
                  <w:bookmarkStart w:id="10" w:name="fieldCaption:CABS.BEN.BK.CD"/>
                  <w:r w:rsidRPr="00755471">
                    <w:rPr>
                      <w:rFonts w:ascii="Arial" w:eastAsia="Times New Roman" w:hAnsi="Arial" w:cs="Arial"/>
                      <w:b/>
                      <w:bCs/>
                      <w:color w:val="324986"/>
                      <w:sz w:val="24"/>
                      <w:szCs w:val="24"/>
                    </w:rPr>
                    <w:t>Beneficiary Bank Code</w:t>
                  </w:r>
                  <w:bookmarkEnd w:id="10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0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0" w:type="auto"/>
                  <w:gridSpan w:val="8"/>
                  <w:noWrap/>
                  <w:vAlign w:val="center"/>
                  <w:hideMark/>
                </w:tcPr>
                <w:p w:rsidR="00755471" w:rsidRPr="00755471" w:rsidRDefault="00755471" w:rsidP="00755471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55471">
                    <w:rPr>
                      <w:rFonts w:ascii="Arial" w:eastAsia="Times New Roman" w:hAnsi="Arial" w:cs="Arial"/>
                      <w:color w:val="8F9CBE"/>
                      <w:sz w:val="20"/>
                    </w:rPr>
                    <w:t>CBZ BANK LIMITED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5471" w:rsidRPr="00755471" w:rsidRDefault="00755471" w:rsidP="00755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55471" w:rsidRPr="00755471" w:rsidRDefault="00755471" w:rsidP="00755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432F8" w:rsidRDefault="00E432F8"/>
    <w:sectPr w:rsidR="00E432F8" w:rsidSect="00E43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55471"/>
    <w:rsid w:val="00755471"/>
    <w:rsid w:val="00E4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ddisplay">
    <w:name w:val="iddisplay"/>
    <w:basedOn w:val="DefaultParagraphFont"/>
    <w:rsid w:val="00755471"/>
  </w:style>
  <w:style w:type="character" w:customStyle="1" w:styleId="disableddealbox">
    <w:name w:val="disabled_dealbox"/>
    <w:basedOn w:val="DefaultParagraphFont"/>
    <w:rsid w:val="00755471"/>
  </w:style>
  <w:style w:type="character" w:customStyle="1" w:styleId="enrichment">
    <w:name w:val="enrichment"/>
    <w:basedOn w:val="DefaultParagraphFont"/>
    <w:rsid w:val="0075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902">
          <w:marLeft w:val="4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Grizli777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1</cp:revision>
  <dcterms:created xsi:type="dcterms:W3CDTF">2024-10-29T12:14:00Z</dcterms:created>
  <dcterms:modified xsi:type="dcterms:W3CDTF">2024-10-29T12:15:00Z</dcterms:modified>
</cp:coreProperties>
</file>